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העיתון הספרותי השיתופי ואת חלקיו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ספרותיים הנדרשים בכתיבת הכתבות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כתבה אישית לפי דרישות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כל חברי המערכת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400-450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אחד מסוגי הכתבה המוצעים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בדרישות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המשוב הוא אישי ולא שיתופי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שיתופית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שטוחה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(דמות מורכבת עם כמה תכונות)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(רעיון שחוזר כמה פעמים ביצירה)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(הזווית שממנה מסופר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(דבר שמייצג רעיון עמוק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בניית העיתון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מילוי פרטי העיתון – שם, גיליון, נושא וחברי מערכת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הכתבה המרכזית השיתופית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כתיבת שלוש כתבות המשנה האישיות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דבר העורכים המחבר בין הכתבות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תכנון כתבת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סוג כתבה, מציג/ה רעיון לכותרת, ומציין/ת שני מושגים ספרותיים רלוונטיים עם הסבר קצר כיצד ישולבו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לזיהוי שלושת סוגי הכתבות ותפקיד 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שדמות עגולה מורכבת ודמות שטוחה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מנומקת של מושג ספרותי מתאים לתוכן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ההתאמה וההשלמה בעבודה בזוגות לפני תחילת הכתיבה בעיתון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של עיתון קודם כדי להמחיש את מבנה הכתבה המרכזית וכתבות המשנה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לעצור אחרי חלק הסדר ולבדוק יחד על הלוח את סדר השלבים הנכון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בעמוד בונה העיתון בונים תלמידים ותלמידות עיתון ספרותי שלם: כתבה מרכזית שיתופית, שלוש כתבות משנה אישיות ודבר עורכים. בכל חלק צריך לשלב מושגים ספרותיים ולשמור על טווח מילים מסוים.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שני  ·  אקספוזיציה  ·  שיתופית  ·  שטוחה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מבנה 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כתבות משנה אישיות יש בעיתון?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כותב את הכתבה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תלמיד אחד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חברי המערכת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טווח המילים ליעד של הכתבה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100-150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200-250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400-450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כתבת משנה יכולה להיות בצורת ריאיון עם דמות מהיצירה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כתבת משנה צריך לפחות שני מקורות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המשוב האישי נכתב יחד עם כל חברי המערכת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הכתבה המרכזית נכתבת בצורה __________ על ידי כל חברי המערכת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כתבת משנה דורשת לפחות __________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החלק הפותח שמציג דמויות ורקע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דמות עם תכונה בולטת אחת נקראת דמות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רעיון שחוזר כמה פעמים ביצירה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מוטיב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דמות מורכבת עם כמה תכונות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נקודת מבט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דבר שמייצג רעיון עמוק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הזווית שממנה מסופר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בניית 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שלוש כתבות המשנה האישיות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דבר העורכים המחבר בין הכתבות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מילוי פרטי העיתון – שם, גיליון, נושא וחברי מערכת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הכתבה המרכזית השיתופית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תכנון כתבת משנה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סוג כתבת משנה אחד (למשל ריאיון עם דמות או מכתב למערכת) וכתבו תכנון קצר: מי הכותב, מה הכותרת, ואילו שני מושגים ספרותיים ישולבו בכתבה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סוגי הכתבות הקיימים בעיתון (מרכזית, משנה, דבר עורכים)?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דמות עגולה לדמות שטוחה?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בונה העיתון הספרותי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